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98DA" w14:textId="77777777" w:rsidR="004066F5" w:rsidRDefault="004066F5" w:rsidP="004066F5">
      <w:pPr>
        <w:pStyle w:val="NoSpacing"/>
        <w:rPr>
          <w:rFonts w:ascii="Arial"/>
          <w:color w:val="892B10"/>
          <w:sz w:val="36"/>
          <w:szCs w:val="36"/>
        </w:rPr>
      </w:pPr>
    </w:p>
    <w:p w14:paraId="1C410177" w14:textId="77777777" w:rsidR="004066F5" w:rsidRDefault="004066F5" w:rsidP="004066F5">
      <w:pPr>
        <w:pStyle w:val="NoSpacing"/>
        <w:rPr>
          <w:rFonts w:ascii="Arial"/>
          <w:color w:val="892B10"/>
          <w:sz w:val="36"/>
          <w:szCs w:val="36"/>
        </w:rPr>
      </w:pPr>
    </w:p>
    <w:p w14:paraId="0601FE54" w14:textId="56E4A2A9" w:rsidR="00764726" w:rsidRPr="004066F5" w:rsidRDefault="001E4D7A" w:rsidP="004066F5">
      <w:pPr>
        <w:pStyle w:val="NoSpacing"/>
        <w:jc w:val="center"/>
        <w:rPr>
          <w:sz w:val="16"/>
          <w:szCs w:val="16"/>
        </w:rPr>
      </w:pPr>
      <w:r>
        <w:rPr>
          <w:rFonts w:ascii="Arial"/>
          <w:color w:val="892B10"/>
          <w:sz w:val="36"/>
          <w:szCs w:val="36"/>
        </w:rPr>
        <w:t>The God You Think You Know</w:t>
      </w:r>
    </w:p>
    <w:p w14:paraId="6DFDB559" w14:textId="77777777" w:rsidR="00B05C6C" w:rsidRDefault="001E4D7A" w:rsidP="00B05C6C">
      <w:pPr>
        <w:ind w:right="14"/>
        <w:jc w:val="center"/>
        <w:rPr>
          <w:rFonts w:ascii="Gotham"/>
          <w:color w:val="214E25"/>
          <w:sz w:val="28"/>
          <w:szCs w:val="28"/>
        </w:rPr>
      </w:pPr>
      <w:r>
        <w:rPr>
          <w:rFonts w:ascii="Gotham"/>
          <w:color w:val="214E25"/>
          <w:sz w:val="28"/>
          <w:szCs w:val="28"/>
        </w:rPr>
        <w:t xml:space="preserve">Part </w:t>
      </w:r>
      <w:r w:rsidR="00015058">
        <w:rPr>
          <w:rFonts w:ascii="Gotham"/>
          <w:color w:val="214E25"/>
          <w:sz w:val="28"/>
          <w:szCs w:val="28"/>
        </w:rPr>
        <w:t>5</w:t>
      </w:r>
    </w:p>
    <w:p w14:paraId="7D6DA673" w14:textId="787CFCDD" w:rsidR="004050AF" w:rsidRPr="00B05C6C" w:rsidRDefault="00406E1E" w:rsidP="00B05C6C">
      <w:pPr>
        <w:ind w:right="14"/>
        <w:jc w:val="center"/>
        <w:rPr>
          <w:rFonts w:ascii="Gotham"/>
          <w:color w:val="214E25"/>
          <w:sz w:val="28"/>
          <w:szCs w:val="28"/>
        </w:rPr>
      </w:pPr>
      <w:r>
        <w:rPr>
          <w:rFonts w:ascii="Gotham Black"/>
          <w:b/>
          <w:color w:val="892622"/>
          <w:sz w:val="28"/>
        </w:rPr>
        <w:br/>
      </w:r>
      <w:r w:rsidR="00015058">
        <w:rPr>
          <w:rFonts w:ascii="Gotham Black"/>
          <w:b/>
          <w:color w:val="892622"/>
          <w:sz w:val="28"/>
        </w:rPr>
        <w:t>God is Good</w:t>
      </w:r>
    </w:p>
    <w:p w14:paraId="7274F84A" w14:textId="77777777" w:rsidR="00015058" w:rsidRDefault="00015058" w:rsidP="00015058">
      <w:pPr>
        <w:spacing w:before="240"/>
        <w:jc w:val="both"/>
      </w:pPr>
      <w:r>
        <w:t xml:space="preserve">God is good. He is the source of goodness. His goodness originates from Himself. He depends upon nothing outside of Himself for being good. </w:t>
      </w:r>
    </w:p>
    <w:p w14:paraId="772B319E" w14:textId="1266C776" w:rsidR="00015058" w:rsidRPr="00015058" w:rsidRDefault="00015058" w:rsidP="00015058">
      <w:pPr>
        <w:spacing w:before="240"/>
        <w:jc w:val="both"/>
      </w:pPr>
      <w:r>
        <w:t xml:space="preserve">God is not evil. Even though bad things happen, and will continue to happen until the new heavens and new earth, God is still good, not evil. The Bible affirms: </w:t>
      </w:r>
      <w:r w:rsidRPr="00015058">
        <w:t>1 John 1:5, Psalm 119:68, Psalm 136:1, Psalm 145:9</w:t>
      </w:r>
    </w:p>
    <w:p w14:paraId="1D0CEA50" w14:textId="77777777" w:rsidR="00E179A9" w:rsidRDefault="00E179A9" w:rsidP="00E179A9">
      <w:pPr>
        <w:jc w:val="both"/>
      </w:pPr>
    </w:p>
    <w:p w14:paraId="4F28604B" w14:textId="61436124" w:rsidR="00E179A9" w:rsidRDefault="00E179A9" w:rsidP="00E179A9">
      <w:pPr>
        <w:jc w:val="both"/>
      </w:pPr>
      <w:r>
        <w:t>Let’s look at an encounter Jesus had with a man who recognized something in Jesus that helps us understand goodness from a human viewpoint and God’s point of view. Mark 10:17-22</w:t>
      </w:r>
      <w:r w:rsidRPr="004C486F">
        <w:t xml:space="preserve"> </w:t>
      </w:r>
    </w:p>
    <w:p w14:paraId="70F296E3" w14:textId="77777777" w:rsidR="00B05C6C" w:rsidRDefault="00B05C6C" w:rsidP="00E179A9">
      <w:pPr>
        <w:jc w:val="both"/>
      </w:pPr>
    </w:p>
    <w:p w14:paraId="07421C26" w14:textId="77777777" w:rsidR="00B05C6C" w:rsidRDefault="00B05C6C" w:rsidP="00B05C6C">
      <w:pPr>
        <w:jc w:val="both"/>
      </w:pPr>
      <w:r>
        <w:t>When man sinned against God by eating from the tree of the knowledge of good and evil, he lost his relationship with God and became sinful. There is no man or women on the face of the earth that is good and without sin. We are lacking.</w:t>
      </w:r>
    </w:p>
    <w:p w14:paraId="0E3E9900" w14:textId="77777777" w:rsidR="00B05C6C" w:rsidRDefault="00B05C6C" w:rsidP="00B05C6C">
      <w:pPr>
        <w:jc w:val="both"/>
      </w:pPr>
    </w:p>
    <w:p w14:paraId="12805B83" w14:textId="239D7494" w:rsidR="00B05C6C" w:rsidRPr="00B05C6C" w:rsidRDefault="00B05C6C" w:rsidP="00B05C6C">
      <w:pPr>
        <w:jc w:val="center"/>
      </w:pPr>
      <w:r w:rsidRPr="00B05C6C">
        <w:t>“As it is written: “There is none righteous, no, not one; there is none who understands; there is none who seeks after God. They have all turned aside; they have together become unprofitable; there is none who does good, no, not one.” Romans 3:10–12 (NKJV)</w:t>
      </w:r>
    </w:p>
    <w:p w14:paraId="0E5E0187" w14:textId="476D5A48" w:rsidR="00867273" w:rsidRDefault="00867273" w:rsidP="00E179A9">
      <w:pPr>
        <w:jc w:val="both"/>
      </w:pPr>
    </w:p>
    <w:p w14:paraId="0FC2B72D" w14:textId="77777777" w:rsidR="00B05C6C" w:rsidRDefault="00B05C6C" w:rsidP="00B05C6C">
      <w:pPr>
        <w:jc w:val="both"/>
      </w:pPr>
      <w:r>
        <w:t>We are justified by faith apart from any goodness or good deeds done.</w:t>
      </w:r>
    </w:p>
    <w:p w14:paraId="3BF9F84A" w14:textId="77777777" w:rsidR="00B05C6C" w:rsidRPr="00EE58D8" w:rsidRDefault="00B05C6C" w:rsidP="00B05C6C">
      <w:pPr>
        <w:jc w:val="both"/>
      </w:pPr>
    </w:p>
    <w:p w14:paraId="7FB6F889" w14:textId="2C49E76B" w:rsidR="00B05C6C" w:rsidRPr="00B05C6C" w:rsidRDefault="00B05C6C" w:rsidP="00B05C6C">
      <w:pPr>
        <w:jc w:val="center"/>
      </w:pPr>
      <w:r w:rsidRPr="00B05C6C">
        <w:t>“Being justified freely by His grace through the redemption that is in Christ Jesus.” Romans 3:24 (NKJV)</w:t>
      </w:r>
    </w:p>
    <w:p w14:paraId="5198A2E5" w14:textId="77777777" w:rsidR="00B05C6C" w:rsidRPr="00EE58D8" w:rsidRDefault="00B05C6C" w:rsidP="00B05C6C">
      <w:pPr>
        <w:jc w:val="center"/>
        <w:rPr>
          <w:color w:val="FF0000"/>
        </w:rPr>
      </w:pPr>
    </w:p>
    <w:p w14:paraId="7A667CC9" w14:textId="77777777" w:rsidR="00867273" w:rsidRPr="00C3661E" w:rsidRDefault="00867273" w:rsidP="00867273">
      <w:pPr>
        <w:ind w:right="14"/>
        <w:jc w:val="center"/>
        <w:rPr>
          <w:rFonts w:ascii="Gotham Black"/>
          <w:b/>
          <w:color w:val="892622"/>
          <w:sz w:val="26"/>
          <w:szCs w:val="26"/>
        </w:rPr>
      </w:pPr>
      <w:r>
        <w:rPr>
          <w:rFonts w:ascii="Gotham Black"/>
          <w:b/>
          <w:color w:val="892622"/>
          <w:sz w:val="26"/>
          <w:szCs w:val="26"/>
        </w:rPr>
        <w:t>EXPERIENCING GOD</w:t>
      </w:r>
      <w:r>
        <w:rPr>
          <w:rFonts w:ascii="Gotham Black"/>
          <w:b/>
          <w:color w:val="892622"/>
          <w:sz w:val="26"/>
          <w:szCs w:val="26"/>
        </w:rPr>
        <w:t>’</w:t>
      </w:r>
      <w:r>
        <w:rPr>
          <w:rFonts w:ascii="Gotham Black"/>
          <w:b/>
          <w:color w:val="892622"/>
          <w:sz w:val="26"/>
          <w:szCs w:val="26"/>
        </w:rPr>
        <w:t>S GOODNESS</w:t>
      </w:r>
    </w:p>
    <w:p w14:paraId="48CE163E" w14:textId="77777777" w:rsidR="00867273" w:rsidRPr="00EF394D" w:rsidRDefault="00867273" w:rsidP="00867273">
      <w:pPr>
        <w:rPr>
          <w:color w:val="000000" w:themeColor="text1"/>
        </w:rPr>
      </w:pPr>
    </w:p>
    <w:p w14:paraId="2C8CAE77" w14:textId="77777777" w:rsidR="00A42F80" w:rsidRDefault="00A42F80" w:rsidP="00A42F80">
      <w:pPr>
        <w:jc w:val="both"/>
      </w:pPr>
      <w:r>
        <w:t xml:space="preserve">1.   </w:t>
      </w:r>
      <w:r w:rsidRPr="00E179A9">
        <w:t xml:space="preserve">Only </w:t>
      </w:r>
      <w:r>
        <w:rPr>
          <w:u w:val="single"/>
        </w:rPr>
        <w:tab/>
      </w:r>
      <w:r>
        <w:rPr>
          <w:u w:val="single"/>
        </w:rPr>
        <w:tab/>
      </w:r>
      <w:r w:rsidRPr="00E179A9">
        <w:t xml:space="preserve"> is good. </w:t>
      </w:r>
    </w:p>
    <w:p w14:paraId="7523A01C" w14:textId="72C24CD4" w:rsidR="00867273" w:rsidRDefault="00867273" w:rsidP="00867273">
      <w:pPr>
        <w:jc w:val="both"/>
      </w:pPr>
      <w:r w:rsidRPr="00E179A9">
        <w:t>You must recognize the goodness of God and your sinfulness. You must experience Him to know that He is good and you are not.</w:t>
      </w:r>
    </w:p>
    <w:p w14:paraId="69918FEB" w14:textId="3433D902" w:rsidR="00B05C6C" w:rsidRDefault="00B05C6C" w:rsidP="00B05C6C">
      <w:pPr>
        <w:pStyle w:val="NoSpacing"/>
        <w:rPr>
          <w:sz w:val="16"/>
          <w:szCs w:val="16"/>
        </w:rPr>
      </w:pPr>
      <w:r w:rsidRPr="007A275E">
        <w:rPr>
          <w:sz w:val="16"/>
          <w:szCs w:val="16"/>
        </w:rPr>
        <w:tab/>
      </w:r>
      <w:r>
        <w:rPr>
          <w:sz w:val="16"/>
          <w:szCs w:val="16"/>
        </w:rPr>
        <w:tab/>
      </w:r>
    </w:p>
    <w:p w14:paraId="20E80950" w14:textId="77777777" w:rsidR="00B05C6C" w:rsidRDefault="00B05C6C" w:rsidP="00867273">
      <w:pPr>
        <w:jc w:val="center"/>
      </w:pPr>
    </w:p>
    <w:p w14:paraId="2A1F3879" w14:textId="52945E07" w:rsidR="00867273" w:rsidRDefault="00867273" w:rsidP="00867273">
      <w:pPr>
        <w:jc w:val="center"/>
      </w:pPr>
      <w:r>
        <w:t>“</w:t>
      </w:r>
      <w:r w:rsidRPr="00E179A9">
        <w:t>As newborn babes, desire the pure milk of the word, that you may grow thereby, if indeed you have tasted that the Lord is gracious.</w:t>
      </w:r>
      <w:r>
        <w:t>”</w:t>
      </w:r>
      <w:r w:rsidRPr="00E179A9">
        <w:t xml:space="preserve"> </w:t>
      </w:r>
    </w:p>
    <w:p w14:paraId="0AC6561F" w14:textId="77777777" w:rsidR="00867273" w:rsidRPr="00E179A9" w:rsidRDefault="00867273" w:rsidP="00867273">
      <w:pPr>
        <w:jc w:val="center"/>
        <w:rPr>
          <w:b/>
        </w:rPr>
      </w:pPr>
      <w:r w:rsidRPr="00E179A9">
        <w:rPr>
          <w:b/>
        </w:rPr>
        <w:t>1 Peter 2:2–3 (NKJV)</w:t>
      </w:r>
    </w:p>
    <w:p w14:paraId="75E2A6C5" w14:textId="77777777" w:rsidR="00867273" w:rsidRPr="00E179A9" w:rsidRDefault="00867273" w:rsidP="00867273">
      <w:pPr>
        <w:jc w:val="both"/>
      </w:pPr>
    </w:p>
    <w:p w14:paraId="28092407" w14:textId="77777777" w:rsidR="00A42F80" w:rsidRDefault="00A42F80" w:rsidP="00A42F80">
      <w:pPr>
        <w:jc w:val="both"/>
      </w:pPr>
      <w:r>
        <w:t xml:space="preserve">2.   </w:t>
      </w:r>
      <w:r w:rsidRPr="00E179A9">
        <w:t xml:space="preserve">You can’t be </w:t>
      </w:r>
      <w:r w:rsidRPr="00A42F80">
        <w:rPr>
          <w:u w:val="single"/>
        </w:rPr>
        <w:tab/>
      </w:r>
      <w:r w:rsidRPr="00A42F80">
        <w:rPr>
          <w:u w:val="single"/>
        </w:rPr>
        <w:tab/>
      </w:r>
      <w:r>
        <w:t xml:space="preserve"> </w:t>
      </w:r>
      <w:r w:rsidRPr="00E179A9">
        <w:t xml:space="preserve">without God. </w:t>
      </w:r>
    </w:p>
    <w:p w14:paraId="04E5F4E0" w14:textId="77777777" w:rsidR="00867273" w:rsidRPr="00E179A9" w:rsidRDefault="00867273" w:rsidP="00867273">
      <w:pPr>
        <w:jc w:val="both"/>
      </w:pPr>
      <w:r w:rsidRPr="00E179A9">
        <w:t xml:space="preserve">We all struggle with acceptance and being “good enough.” If we would admit it, we all know we are lacking. </w:t>
      </w:r>
    </w:p>
    <w:p w14:paraId="04EFE0B0" w14:textId="77777777" w:rsidR="00867273" w:rsidRPr="00E179A9" w:rsidRDefault="00867273" w:rsidP="00867273">
      <w:pPr>
        <w:jc w:val="both"/>
      </w:pPr>
    </w:p>
    <w:p w14:paraId="6DD0AD66" w14:textId="77777777" w:rsidR="004066F5" w:rsidRDefault="004066F5" w:rsidP="004066F5"/>
    <w:p w14:paraId="02739359" w14:textId="77777777" w:rsidR="004066F5" w:rsidRDefault="004066F5" w:rsidP="004066F5"/>
    <w:p w14:paraId="3F44FAFA" w14:textId="77777777" w:rsidR="004066F5" w:rsidRDefault="004066F5" w:rsidP="004066F5"/>
    <w:p w14:paraId="018B72F8" w14:textId="26E877B4" w:rsidR="00867273" w:rsidRDefault="00867273" w:rsidP="004066F5">
      <w:bookmarkStart w:id="0" w:name="_GoBack"/>
      <w:bookmarkEnd w:id="0"/>
      <w:r>
        <w:t>“</w:t>
      </w:r>
      <w:r w:rsidRPr="00E179A9">
        <w:t>Now to him who is able to keep you from stumbling and to present you blameless before the presence of his glory with great joy, to the only God, our Savior, through Jesus Christ our Lord, be glory, majesty, dominion, and authority, before all time and now and forever. Amen.</w:t>
      </w:r>
      <w:r>
        <w:t>”</w:t>
      </w:r>
    </w:p>
    <w:p w14:paraId="5DC63BF4" w14:textId="77777777" w:rsidR="00867273" w:rsidRPr="00E179A9" w:rsidRDefault="00867273" w:rsidP="00867273">
      <w:pPr>
        <w:jc w:val="center"/>
        <w:rPr>
          <w:b/>
        </w:rPr>
      </w:pPr>
      <w:r w:rsidRPr="00E179A9">
        <w:rPr>
          <w:b/>
        </w:rPr>
        <w:t>Jude 24–25 (ESV)</w:t>
      </w:r>
    </w:p>
    <w:p w14:paraId="18F6F1C3" w14:textId="77777777" w:rsidR="00867273" w:rsidRPr="00E179A9" w:rsidRDefault="00867273" w:rsidP="00867273">
      <w:pPr>
        <w:jc w:val="both"/>
      </w:pPr>
    </w:p>
    <w:p w14:paraId="54A576EB" w14:textId="7CFBA4B2" w:rsidR="00867273" w:rsidRDefault="00867273" w:rsidP="00867273">
      <w:pPr>
        <w:jc w:val="both"/>
      </w:pPr>
      <w:r>
        <w:t>3.</w:t>
      </w:r>
      <w:r w:rsidR="00A42F80">
        <w:t xml:space="preserve">   </w:t>
      </w:r>
      <w:r w:rsidRPr="00E179A9">
        <w:t xml:space="preserve">Give up or </w:t>
      </w:r>
      <w:r>
        <w:rPr>
          <w:u w:val="single"/>
        </w:rPr>
        <w:tab/>
      </w:r>
      <w:r>
        <w:rPr>
          <w:u w:val="single"/>
        </w:rPr>
        <w:tab/>
      </w:r>
      <w:r>
        <w:t xml:space="preserve"> </w:t>
      </w:r>
      <w:r>
        <w:rPr>
          <w:u w:val="single"/>
        </w:rPr>
        <w:tab/>
      </w:r>
      <w:r>
        <w:rPr>
          <w:u w:val="single"/>
        </w:rPr>
        <w:tab/>
      </w:r>
      <w:r w:rsidRPr="00E179A9">
        <w:t xml:space="preserve"> sad. </w:t>
      </w:r>
    </w:p>
    <w:p w14:paraId="6ACFEE3C" w14:textId="77777777" w:rsidR="00867273" w:rsidRPr="00E179A9" w:rsidRDefault="00867273" w:rsidP="00867273">
      <w:pPr>
        <w:jc w:val="both"/>
      </w:pPr>
      <w:r w:rsidRPr="00E179A9">
        <w:t>Whatever is more important to you than Jesus, is keeping you from Jesus. He knows it and loves you still. But if you don’t give it up, you will go away sad.</w:t>
      </w:r>
    </w:p>
    <w:p w14:paraId="45F35DF8" w14:textId="77777777" w:rsidR="00867273" w:rsidRPr="00E179A9" w:rsidRDefault="00867273" w:rsidP="00867273">
      <w:pPr>
        <w:jc w:val="both"/>
      </w:pPr>
    </w:p>
    <w:p w14:paraId="2468DBC5" w14:textId="68968550" w:rsidR="00867273" w:rsidRDefault="00867273" w:rsidP="00867273">
      <w:pPr>
        <w:jc w:val="both"/>
      </w:pPr>
      <w:r>
        <w:t>In the case of the rich, young ruler, the Bible doesn’t tell us if he ever gave up his riches and came back to Jesus. God knows our heart. He knows the thing/s that are keeping us from Him. If you were having a one-on-one encounter with Jesus what would He ask of you? You don’t have to go away from this worship time sad.</w:t>
      </w:r>
    </w:p>
    <w:p w14:paraId="71853024" w14:textId="77777777" w:rsidR="00B05C6C" w:rsidRPr="00AC19D2" w:rsidRDefault="00B05C6C" w:rsidP="00867273">
      <w:pPr>
        <w:jc w:val="both"/>
      </w:pPr>
    </w:p>
    <w:p w14:paraId="0340FE1B" w14:textId="77777777" w:rsidR="00AB060F" w:rsidRPr="00C3661E" w:rsidRDefault="00AB060F" w:rsidP="00900640">
      <w:pPr>
        <w:rPr>
          <w:sz w:val="16"/>
          <w:szCs w:val="16"/>
        </w:rPr>
      </w:pPr>
    </w:p>
    <w:p w14:paraId="60A49D69" w14:textId="1D94CC5E" w:rsidR="0002635F" w:rsidRDefault="0002635F" w:rsidP="0002635F">
      <w:pPr>
        <w:spacing w:before="102"/>
        <w:ind w:right="26"/>
        <w:jc w:val="center"/>
        <w:rPr>
          <w:rFonts w:ascii="Arial"/>
          <w:color w:val="892622"/>
          <w:sz w:val="28"/>
        </w:rPr>
      </w:pPr>
      <w:r>
        <w:rPr>
          <w:rFonts w:ascii="Gotham Black"/>
          <w:b/>
          <w:color w:val="892622"/>
          <w:sz w:val="28"/>
        </w:rPr>
        <w:t xml:space="preserve">MINISTRY TIME </w:t>
      </w:r>
      <w:r>
        <w:rPr>
          <w:rFonts w:ascii="Arial"/>
          <w:color w:val="892622"/>
          <w:sz w:val="28"/>
        </w:rPr>
        <w:t>. . .</w:t>
      </w:r>
    </w:p>
    <w:p w14:paraId="700FFFAD" w14:textId="77777777" w:rsidR="00EF51AE" w:rsidRPr="00B05C6C" w:rsidRDefault="00EF51AE" w:rsidP="002A1D86">
      <w:pPr>
        <w:rPr>
          <w:color w:val="FF0000"/>
          <w:sz w:val="16"/>
          <w:szCs w:val="16"/>
        </w:rPr>
      </w:pPr>
    </w:p>
    <w:p w14:paraId="6CB84A39" w14:textId="4B9366B3" w:rsidR="00D973AB" w:rsidRDefault="00EF51AE" w:rsidP="00936C88">
      <w:pPr>
        <w:pBdr>
          <w:top w:val="single" w:sz="4" w:space="1" w:color="auto"/>
          <w:left w:val="single" w:sz="4" w:space="4" w:color="auto"/>
          <w:bottom w:val="single" w:sz="4" w:space="1" w:color="auto"/>
          <w:right w:val="single" w:sz="4" w:space="4" w:color="auto"/>
        </w:pBdr>
        <w:jc w:val="center"/>
      </w:pPr>
      <w:r w:rsidRPr="00EF51AE">
        <w:t>Pray for people who speak Somali. Below is John 3:16 from the Somali Bible.</w:t>
      </w:r>
    </w:p>
    <w:p w14:paraId="70D7CAE6" w14:textId="77777777" w:rsidR="00EF51AE" w:rsidRDefault="00EF51AE" w:rsidP="00936C88">
      <w:pPr>
        <w:pBdr>
          <w:top w:val="single" w:sz="4" w:space="1" w:color="auto"/>
          <w:left w:val="single" w:sz="4" w:space="4" w:color="auto"/>
          <w:bottom w:val="single" w:sz="4" w:space="1" w:color="auto"/>
          <w:right w:val="single" w:sz="4" w:space="4" w:color="auto"/>
        </w:pBdr>
        <w:jc w:val="center"/>
      </w:pPr>
    </w:p>
    <w:p w14:paraId="0181C981" w14:textId="563C1134" w:rsidR="00C3661E" w:rsidRDefault="00EF51AE" w:rsidP="00C3661E">
      <w:pPr>
        <w:pBdr>
          <w:top w:val="single" w:sz="4" w:space="1" w:color="auto"/>
          <w:left w:val="single" w:sz="4" w:space="4" w:color="auto"/>
          <w:bottom w:val="single" w:sz="4" w:space="1" w:color="auto"/>
          <w:right w:val="single" w:sz="4" w:space="4" w:color="auto"/>
        </w:pBdr>
        <w:jc w:val="center"/>
      </w:pPr>
      <w:proofErr w:type="spellStart"/>
      <w:r w:rsidRPr="00EF51AE">
        <w:t>Ilaah</w:t>
      </w:r>
      <w:proofErr w:type="spellEnd"/>
      <w:r w:rsidRPr="00EF51AE">
        <w:t xml:space="preserve"> </w:t>
      </w:r>
      <w:proofErr w:type="spellStart"/>
      <w:r w:rsidRPr="00EF51AE">
        <w:t>intuu</w:t>
      </w:r>
      <w:proofErr w:type="spellEnd"/>
      <w:r w:rsidRPr="00EF51AE">
        <w:t xml:space="preserve"> </w:t>
      </w:r>
      <w:proofErr w:type="spellStart"/>
      <w:r w:rsidRPr="00EF51AE">
        <w:t>dunida</w:t>
      </w:r>
      <w:proofErr w:type="spellEnd"/>
      <w:r w:rsidRPr="00EF51AE">
        <w:t xml:space="preserve"> </w:t>
      </w:r>
      <w:proofErr w:type="spellStart"/>
      <w:r w:rsidRPr="00EF51AE">
        <w:t>jacayl</w:t>
      </w:r>
      <w:proofErr w:type="spellEnd"/>
      <w:r w:rsidRPr="00EF51AE">
        <w:t xml:space="preserve"> u </w:t>
      </w:r>
      <w:proofErr w:type="spellStart"/>
      <w:r w:rsidRPr="00EF51AE">
        <w:t>qabay</w:t>
      </w:r>
      <w:proofErr w:type="spellEnd"/>
      <w:r w:rsidRPr="00EF51AE">
        <w:t xml:space="preserve"> </w:t>
      </w:r>
      <w:proofErr w:type="spellStart"/>
      <w:r w:rsidRPr="00EF51AE">
        <w:t>ayuu</w:t>
      </w:r>
      <w:proofErr w:type="spellEnd"/>
      <w:r w:rsidRPr="00EF51AE">
        <w:t xml:space="preserve"> </w:t>
      </w:r>
      <w:proofErr w:type="spellStart"/>
      <w:r w:rsidRPr="00EF51AE">
        <w:t>siiyey</w:t>
      </w:r>
      <w:proofErr w:type="spellEnd"/>
      <w:r w:rsidRPr="00EF51AE">
        <w:t xml:space="preserve"> </w:t>
      </w:r>
      <w:proofErr w:type="spellStart"/>
      <w:r w:rsidRPr="00EF51AE">
        <w:t>Wiilkiisa</w:t>
      </w:r>
      <w:proofErr w:type="spellEnd"/>
      <w:r w:rsidRPr="00EF51AE">
        <w:t xml:space="preserve"> </w:t>
      </w:r>
      <w:proofErr w:type="spellStart"/>
      <w:r w:rsidRPr="00EF51AE">
        <w:t>keliya</w:t>
      </w:r>
      <w:proofErr w:type="spellEnd"/>
      <w:r w:rsidRPr="00EF51AE">
        <w:t xml:space="preserve"> </w:t>
      </w:r>
      <w:proofErr w:type="spellStart"/>
      <w:r w:rsidRPr="00EF51AE">
        <w:t>oo</w:t>
      </w:r>
      <w:proofErr w:type="spellEnd"/>
      <w:r w:rsidRPr="00EF51AE">
        <w:t xml:space="preserve"> </w:t>
      </w:r>
      <w:proofErr w:type="spellStart"/>
      <w:r w:rsidRPr="00EF51AE">
        <w:t>dhashay</w:t>
      </w:r>
      <w:proofErr w:type="spellEnd"/>
      <w:r w:rsidRPr="00EF51AE">
        <w:t xml:space="preserve"> in mid </w:t>
      </w:r>
      <w:proofErr w:type="spellStart"/>
      <w:r w:rsidRPr="00EF51AE">
        <w:t>kastoo</w:t>
      </w:r>
      <w:proofErr w:type="spellEnd"/>
      <w:r w:rsidRPr="00EF51AE">
        <w:t xml:space="preserve"> </w:t>
      </w:r>
      <w:proofErr w:type="spellStart"/>
      <w:r w:rsidRPr="00EF51AE">
        <w:t>isaga</w:t>
      </w:r>
      <w:proofErr w:type="spellEnd"/>
      <w:r w:rsidRPr="00EF51AE">
        <w:t xml:space="preserve"> </w:t>
      </w:r>
      <w:proofErr w:type="spellStart"/>
      <w:r w:rsidRPr="00EF51AE">
        <w:t>rumaystaa</w:t>
      </w:r>
      <w:proofErr w:type="spellEnd"/>
      <w:r w:rsidRPr="00EF51AE">
        <w:t xml:space="preserve"> </w:t>
      </w:r>
      <w:proofErr w:type="spellStart"/>
      <w:r w:rsidRPr="00EF51AE">
        <w:t>uusan</w:t>
      </w:r>
      <w:proofErr w:type="spellEnd"/>
      <w:r w:rsidRPr="00EF51AE">
        <w:t xml:space="preserve"> </w:t>
      </w:r>
      <w:proofErr w:type="spellStart"/>
      <w:r w:rsidRPr="00EF51AE">
        <w:t>lumin</w:t>
      </w:r>
      <w:proofErr w:type="spellEnd"/>
      <w:r w:rsidRPr="00EF51AE">
        <w:t xml:space="preserve"> </w:t>
      </w:r>
      <w:proofErr w:type="spellStart"/>
      <w:r w:rsidRPr="00EF51AE">
        <w:t>laakiinse</w:t>
      </w:r>
      <w:proofErr w:type="spellEnd"/>
      <w:r w:rsidRPr="00EF51AE">
        <w:t xml:space="preserve"> </w:t>
      </w:r>
      <w:proofErr w:type="spellStart"/>
      <w:r w:rsidRPr="00EF51AE">
        <w:t>uu</w:t>
      </w:r>
      <w:proofErr w:type="spellEnd"/>
      <w:r w:rsidRPr="00EF51AE">
        <w:t xml:space="preserve"> </w:t>
      </w:r>
      <w:proofErr w:type="spellStart"/>
      <w:r w:rsidRPr="00EF51AE">
        <w:t>lahaado</w:t>
      </w:r>
      <w:proofErr w:type="spellEnd"/>
      <w:r w:rsidRPr="00EF51AE">
        <w:t xml:space="preserve"> </w:t>
      </w:r>
      <w:proofErr w:type="spellStart"/>
      <w:r w:rsidRPr="00EF51AE">
        <w:t>nolosha</w:t>
      </w:r>
      <w:proofErr w:type="spellEnd"/>
      <w:r w:rsidRPr="00EF51AE">
        <w:t xml:space="preserve"> </w:t>
      </w:r>
      <w:proofErr w:type="spellStart"/>
      <w:r w:rsidRPr="00EF51AE">
        <w:t>weligeed</w:t>
      </w:r>
      <w:proofErr w:type="spellEnd"/>
      <w:r w:rsidRPr="00EF51AE">
        <w:t xml:space="preserve"> ah.</w:t>
      </w:r>
    </w:p>
    <w:p w14:paraId="596CE968" w14:textId="77777777" w:rsidR="00EF51AE" w:rsidRDefault="00EF51AE" w:rsidP="00C3661E">
      <w:pPr>
        <w:pBdr>
          <w:top w:val="single" w:sz="4" w:space="1" w:color="auto"/>
          <w:left w:val="single" w:sz="4" w:space="4" w:color="auto"/>
          <w:bottom w:val="single" w:sz="4" w:space="1" w:color="auto"/>
          <w:right w:val="single" w:sz="4" w:space="4" w:color="auto"/>
        </w:pBdr>
        <w:jc w:val="center"/>
      </w:pPr>
    </w:p>
    <w:p w14:paraId="0228D2F3" w14:textId="2F92910F" w:rsidR="009C2D39" w:rsidRPr="009C2D39" w:rsidRDefault="009C2D39" w:rsidP="00B05C6C"/>
    <w:sectPr w:rsidR="009C2D39" w:rsidRPr="009C2D39" w:rsidSect="004066F5">
      <w:headerReference w:type="default" r:id="rId8"/>
      <w:pgSz w:w="12240" w:h="15840"/>
      <w:pgMar w:top="1440" w:right="1440" w:bottom="1440" w:left="1440" w:header="331" w:footer="720" w:gutter="0"/>
      <w:cols w:space="69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2D62" w14:textId="77777777" w:rsidR="00102098" w:rsidRDefault="00102098" w:rsidP="00126A7C">
      <w:r>
        <w:separator/>
      </w:r>
    </w:p>
  </w:endnote>
  <w:endnote w:type="continuationSeparator" w:id="0">
    <w:p w14:paraId="0F8F0A51" w14:textId="77777777" w:rsidR="00102098" w:rsidRDefault="00102098" w:rsidP="0012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tham">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 w:name="Gotham-BookItalic">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lack">
    <w:altName w:val="Calibri"/>
    <w:panose1 w:val="02000603040000020004"/>
    <w:charset w:val="4D"/>
    <w:family w:val="auto"/>
    <w:pitch w:val="variable"/>
    <w:sig w:usb0="800000A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CD52" w14:textId="77777777" w:rsidR="00102098" w:rsidRDefault="00102098" w:rsidP="00126A7C">
      <w:r>
        <w:separator/>
      </w:r>
    </w:p>
  </w:footnote>
  <w:footnote w:type="continuationSeparator" w:id="0">
    <w:p w14:paraId="3D72749B" w14:textId="77777777" w:rsidR="00102098" w:rsidRDefault="00102098" w:rsidP="0012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2314" w14:textId="70C21AF7" w:rsidR="004066F5" w:rsidRDefault="004066F5">
    <w:pPr>
      <w:pStyle w:val="Header"/>
    </w:pPr>
    <w:r>
      <w:rPr>
        <w:noProof/>
        <w:lang w:bidi="ar-SA"/>
      </w:rPr>
      <w:drawing>
        <wp:anchor distT="0" distB="0" distL="114300" distR="114300" simplePos="0" relativeHeight="251659264" behindDoc="0" locked="0" layoutInCell="1" allowOverlap="1" wp14:anchorId="61917974" wp14:editId="26D4452E">
          <wp:simplePos x="0" y="0"/>
          <wp:positionH relativeFrom="column">
            <wp:posOffset>3286408</wp:posOffset>
          </wp:positionH>
          <wp:positionV relativeFrom="paragraph">
            <wp:posOffset>-47738</wp:posOffset>
          </wp:positionV>
          <wp:extent cx="3235325" cy="768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wd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5325" cy="768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A3"/>
    <w:multiLevelType w:val="hybridMultilevel"/>
    <w:tmpl w:val="3B70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91E54"/>
    <w:multiLevelType w:val="hybridMultilevel"/>
    <w:tmpl w:val="D236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C34E0"/>
    <w:multiLevelType w:val="hybridMultilevel"/>
    <w:tmpl w:val="261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51D87"/>
    <w:multiLevelType w:val="hybridMultilevel"/>
    <w:tmpl w:val="B86A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61A24"/>
    <w:multiLevelType w:val="hybridMultilevel"/>
    <w:tmpl w:val="E15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7577C"/>
    <w:multiLevelType w:val="hybridMultilevel"/>
    <w:tmpl w:val="043C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44460"/>
    <w:multiLevelType w:val="hybridMultilevel"/>
    <w:tmpl w:val="CD2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26"/>
    <w:rsid w:val="00005F02"/>
    <w:rsid w:val="00015058"/>
    <w:rsid w:val="0002635F"/>
    <w:rsid w:val="00052CD8"/>
    <w:rsid w:val="000833F3"/>
    <w:rsid w:val="000B07EB"/>
    <w:rsid w:val="000B323E"/>
    <w:rsid w:val="000C5A79"/>
    <w:rsid w:val="00102098"/>
    <w:rsid w:val="0010552A"/>
    <w:rsid w:val="00124F70"/>
    <w:rsid w:val="00126A7C"/>
    <w:rsid w:val="00147DA8"/>
    <w:rsid w:val="00162122"/>
    <w:rsid w:val="00185A66"/>
    <w:rsid w:val="001A20F2"/>
    <w:rsid w:val="001E4D7A"/>
    <w:rsid w:val="001F0D06"/>
    <w:rsid w:val="001F3C78"/>
    <w:rsid w:val="0023042B"/>
    <w:rsid w:val="0024054A"/>
    <w:rsid w:val="0029556B"/>
    <w:rsid w:val="002A1D86"/>
    <w:rsid w:val="002B5EF2"/>
    <w:rsid w:val="002C6EB8"/>
    <w:rsid w:val="002D7AE9"/>
    <w:rsid w:val="002F5EE5"/>
    <w:rsid w:val="003424D0"/>
    <w:rsid w:val="0036193B"/>
    <w:rsid w:val="003C1EB4"/>
    <w:rsid w:val="003F0C75"/>
    <w:rsid w:val="004050AF"/>
    <w:rsid w:val="004066F5"/>
    <w:rsid w:val="00406E1E"/>
    <w:rsid w:val="004411C8"/>
    <w:rsid w:val="00441921"/>
    <w:rsid w:val="0044473E"/>
    <w:rsid w:val="00471273"/>
    <w:rsid w:val="00484189"/>
    <w:rsid w:val="00496CCA"/>
    <w:rsid w:val="004C6110"/>
    <w:rsid w:val="004E6613"/>
    <w:rsid w:val="004F0A4A"/>
    <w:rsid w:val="005361F9"/>
    <w:rsid w:val="005369D3"/>
    <w:rsid w:val="00574846"/>
    <w:rsid w:val="00590730"/>
    <w:rsid w:val="005D083A"/>
    <w:rsid w:val="00604CF8"/>
    <w:rsid w:val="00614773"/>
    <w:rsid w:val="006446DB"/>
    <w:rsid w:val="0064551D"/>
    <w:rsid w:val="006546C3"/>
    <w:rsid w:val="006B25DD"/>
    <w:rsid w:val="006C4FD8"/>
    <w:rsid w:val="006D022B"/>
    <w:rsid w:val="006E2CBE"/>
    <w:rsid w:val="006E659B"/>
    <w:rsid w:val="006F252A"/>
    <w:rsid w:val="006F556F"/>
    <w:rsid w:val="00730B59"/>
    <w:rsid w:val="00764726"/>
    <w:rsid w:val="00793FF4"/>
    <w:rsid w:val="007B00EC"/>
    <w:rsid w:val="007B1AC6"/>
    <w:rsid w:val="007D13A4"/>
    <w:rsid w:val="007D5812"/>
    <w:rsid w:val="00822B7F"/>
    <w:rsid w:val="00826898"/>
    <w:rsid w:val="008374A2"/>
    <w:rsid w:val="0086160F"/>
    <w:rsid w:val="00867273"/>
    <w:rsid w:val="008A685F"/>
    <w:rsid w:val="008A6DE0"/>
    <w:rsid w:val="008C5693"/>
    <w:rsid w:val="008E7C5D"/>
    <w:rsid w:val="008F0B47"/>
    <w:rsid w:val="008F41D0"/>
    <w:rsid w:val="00900640"/>
    <w:rsid w:val="00936C88"/>
    <w:rsid w:val="0095574A"/>
    <w:rsid w:val="00975DDE"/>
    <w:rsid w:val="009B42E7"/>
    <w:rsid w:val="009C2D39"/>
    <w:rsid w:val="009C7B0A"/>
    <w:rsid w:val="009D0BA0"/>
    <w:rsid w:val="009D2A79"/>
    <w:rsid w:val="009D7FC7"/>
    <w:rsid w:val="009E3B65"/>
    <w:rsid w:val="00A42F80"/>
    <w:rsid w:val="00A55EA7"/>
    <w:rsid w:val="00A57D27"/>
    <w:rsid w:val="00A71742"/>
    <w:rsid w:val="00A826D0"/>
    <w:rsid w:val="00A95673"/>
    <w:rsid w:val="00AA036B"/>
    <w:rsid w:val="00AB060F"/>
    <w:rsid w:val="00AB237F"/>
    <w:rsid w:val="00B05C6C"/>
    <w:rsid w:val="00B06B22"/>
    <w:rsid w:val="00B33410"/>
    <w:rsid w:val="00B363C4"/>
    <w:rsid w:val="00B84C46"/>
    <w:rsid w:val="00C07315"/>
    <w:rsid w:val="00C147D0"/>
    <w:rsid w:val="00C20A51"/>
    <w:rsid w:val="00C2218D"/>
    <w:rsid w:val="00C24DDD"/>
    <w:rsid w:val="00C33111"/>
    <w:rsid w:val="00C3661E"/>
    <w:rsid w:val="00C84B8C"/>
    <w:rsid w:val="00CD1A3B"/>
    <w:rsid w:val="00CE3556"/>
    <w:rsid w:val="00CE3F31"/>
    <w:rsid w:val="00CE4DE2"/>
    <w:rsid w:val="00D11666"/>
    <w:rsid w:val="00D2064B"/>
    <w:rsid w:val="00D54D53"/>
    <w:rsid w:val="00D973AB"/>
    <w:rsid w:val="00DB4F6C"/>
    <w:rsid w:val="00DE6DC4"/>
    <w:rsid w:val="00DF40C0"/>
    <w:rsid w:val="00E179A9"/>
    <w:rsid w:val="00E20413"/>
    <w:rsid w:val="00E279BB"/>
    <w:rsid w:val="00E60A1E"/>
    <w:rsid w:val="00E66DE2"/>
    <w:rsid w:val="00E71DF4"/>
    <w:rsid w:val="00E77C27"/>
    <w:rsid w:val="00EA297B"/>
    <w:rsid w:val="00EB6634"/>
    <w:rsid w:val="00EF1A4A"/>
    <w:rsid w:val="00EF51AE"/>
    <w:rsid w:val="00F8365B"/>
    <w:rsid w:val="00FA3606"/>
    <w:rsid w:val="00FB0BEA"/>
    <w:rsid w:val="00FB70BE"/>
    <w:rsid w:val="00FD026B"/>
    <w:rsid w:val="00FD7BBA"/>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56D"/>
  <w15:docId w15:val="{FD781E1F-472C-A54E-9967-6D1E598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F02"/>
    <w:pPr>
      <w:widowControl/>
      <w:autoSpaceDE/>
      <w:autoSpaceDN/>
    </w:pPr>
    <w:rPr>
      <w:rFonts w:ascii="Times New Roman" w:hAnsi="Times New Roman" w:cs="Times New Roman"/>
      <w:sz w:val="24"/>
      <w:szCs w:val="24"/>
    </w:rPr>
  </w:style>
  <w:style w:type="paragraph" w:styleId="Heading1">
    <w:name w:val="heading 1"/>
    <w:basedOn w:val="Normal"/>
    <w:uiPriority w:val="9"/>
    <w:qFormat/>
    <w:pPr>
      <w:widowControl w:val="0"/>
      <w:autoSpaceDE w:val="0"/>
      <w:autoSpaceDN w:val="0"/>
      <w:ind w:left="100"/>
      <w:jc w:val="center"/>
      <w:outlineLvl w:val="0"/>
    </w:pPr>
    <w:rPr>
      <w:rFonts w:ascii="Gotham" w:eastAsia="Gotham" w:hAnsi="Gotham" w:cs="Gotham"/>
      <w:sz w:val="22"/>
      <w:szCs w:val="22"/>
      <w:lang w:bidi="en-US"/>
    </w:rPr>
  </w:style>
  <w:style w:type="paragraph" w:styleId="Heading3">
    <w:name w:val="heading 3"/>
    <w:basedOn w:val="Normal"/>
    <w:next w:val="Normal"/>
    <w:link w:val="Heading3Char"/>
    <w:uiPriority w:val="9"/>
    <w:semiHidden/>
    <w:unhideWhenUsed/>
    <w:qFormat/>
    <w:rsid w:val="00D54D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otham-BookItalic" w:eastAsia="Gotham-BookItalic" w:hAnsi="Gotham-BookItalic" w:cs="Gotham-BookItalic"/>
      <w:i/>
      <w:sz w:val="22"/>
      <w:szCs w:val="22"/>
      <w:lang w:bidi="en-US"/>
    </w:rPr>
  </w:style>
  <w:style w:type="paragraph" w:styleId="ListParagraph">
    <w:name w:val="List Paragraph"/>
    <w:basedOn w:val="Normal"/>
    <w:uiPriority w:val="34"/>
    <w:qFormat/>
    <w:pPr>
      <w:widowControl w:val="0"/>
      <w:autoSpaceDE w:val="0"/>
      <w:autoSpaceDN w:val="0"/>
    </w:pPr>
    <w:rPr>
      <w:rFonts w:ascii="Gotham-BookItalic" w:eastAsia="Gotham-BookItalic" w:hAnsi="Gotham-BookItalic" w:cs="Gotham-BookItalic"/>
      <w:sz w:val="22"/>
      <w:szCs w:val="22"/>
      <w:lang w:bidi="en-US"/>
    </w:rPr>
  </w:style>
  <w:style w:type="paragraph" w:customStyle="1" w:styleId="TableParagraph">
    <w:name w:val="Table Paragraph"/>
    <w:basedOn w:val="Normal"/>
    <w:uiPriority w:val="1"/>
    <w:qFormat/>
    <w:pPr>
      <w:widowControl w:val="0"/>
      <w:autoSpaceDE w:val="0"/>
      <w:autoSpaceDN w:val="0"/>
    </w:pPr>
    <w:rPr>
      <w:rFonts w:ascii="Gotham-BookItalic" w:eastAsia="Gotham-BookItalic" w:hAnsi="Gotham-BookItalic" w:cs="Gotham-BookItalic"/>
      <w:sz w:val="22"/>
      <w:szCs w:val="22"/>
      <w:lang w:bidi="en-US"/>
    </w:rPr>
  </w:style>
  <w:style w:type="paragraph" w:styleId="Header">
    <w:name w:val="header"/>
    <w:basedOn w:val="Normal"/>
    <w:link w:val="Head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HeaderChar">
    <w:name w:val="Header Char"/>
    <w:basedOn w:val="DefaultParagraphFont"/>
    <w:link w:val="Header"/>
    <w:uiPriority w:val="99"/>
    <w:rsid w:val="00126A7C"/>
    <w:rPr>
      <w:rFonts w:ascii="Gotham-BookItalic" w:eastAsia="Gotham-BookItalic" w:hAnsi="Gotham-BookItalic" w:cs="Gotham-BookItalic"/>
      <w:lang w:bidi="en-US"/>
    </w:rPr>
  </w:style>
  <w:style w:type="paragraph" w:styleId="Footer">
    <w:name w:val="footer"/>
    <w:basedOn w:val="Normal"/>
    <w:link w:val="Foot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FooterChar">
    <w:name w:val="Footer Char"/>
    <w:basedOn w:val="DefaultParagraphFont"/>
    <w:link w:val="Footer"/>
    <w:uiPriority w:val="99"/>
    <w:rsid w:val="00126A7C"/>
    <w:rPr>
      <w:rFonts w:ascii="Gotham-BookItalic" w:eastAsia="Gotham-BookItalic" w:hAnsi="Gotham-BookItalic" w:cs="Gotham-BookItalic"/>
      <w:lang w:bidi="en-US"/>
    </w:rPr>
  </w:style>
  <w:style w:type="paragraph" w:styleId="NoSpacing">
    <w:name w:val="No Spacing"/>
    <w:uiPriority w:val="1"/>
    <w:qFormat/>
    <w:rsid w:val="00E66DE2"/>
    <w:rPr>
      <w:rFonts w:ascii="Gotham-BookItalic" w:eastAsia="Gotham-BookItalic" w:hAnsi="Gotham-BookItalic" w:cs="Gotham-BookItalic"/>
      <w:lang w:bidi="en-US"/>
    </w:rPr>
  </w:style>
  <w:style w:type="paragraph" w:styleId="IntenseQuote">
    <w:name w:val="Intense Quote"/>
    <w:basedOn w:val="Normal"/>
    <w:next w:val="Normal"/>
    <w:link w:val="IntenseQuoteChar"/>
    <w:uiPriority w:val="30"/>
    <w:qFormat/>
    <w:rsid w:val="008616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86160F"/>
    <w:rPr>
      <w:i/>
      <w:iCs/>
      <w:color w:val="4F81BD" w:themeColor="accent1"/>
    </w:rPr>
  </w:style>
  <w:style w:type="character" w:customStyle="1" w:styleId="text">
    <w:name w:val="text"/>
    <w:basedOn w:val="DefaultParagraphFont"/>
    <w:rsid w:val="002B5EF2"/>
  </w:style>
  <w:style w:type="character" w:customStyle="1" w:styleId="apple-converted-space">
    <w:name w:val="apple-converted-space"/>
    <w:basedOn w:val="DefaultParagraphFont"/>
    <w:rsid w:val="002B5EF2"/>
  </w:style>
  <w:style w:type="paragraph" w:styleId="NormalWeb">
    <w:name w:val="Normal (Web)"/>
    <w:basedOn w:val="Normal"/>
    <w:uiPriority w:val="99"/>
    <w:semiHidden/>
    <w:unhideWhenUsed/>
    <w:rsid w:val="0057484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D54D53"/>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semiHidden/>
    <w:unhideWhenUsed/>
    <w:rsid w:val="00D54D53"/>
    <w:rPr>
      <w:color w:val="0000FF"/>
      <w:u w:val="single"/>
    </w:rPr>
  </w:style>
  <w:style w:type="paragraph" w:customStyle="1" w:styleId="chapter-1">
    <w:name w:val="chapter-1"/>
    <w:basedOn w:val="Normal"/>
    <w:rsid w:val="00D54D53"/>
    <w:pPr>
      <w:spacing w:before="100" w:beforeAutospacing="1" w:after="100" w:afterAutospacing="1"/>
    </w:pPr>
    <w:rPr>
      <w:rFonts w:eastAsia="Times New Roman"/>
    </w:rPr>
  </w:style>
  <w:style w:type="character" w:customStyle="1" w:styleId="chapternum">
    <w:name w:val="chapternum"/>
    <w:basedOn w:val="DefaultParagraphFont"/>
    <w:rsid w:val="00D54D53"/>
  </w:style>
  <w:style w:type="paragraph" w:customStyle="1" w:styleId="line">
    <w:name w:val="line"/>
    <w:basedOn w:val="Normal"/>
    <w:rsid w:val="00005F02"/>
    <w:pPr>
      <w:spacing w:before="100" w:beforeAutospacing="1" w:after="100" w:afterAutospacing="1"/>
    </w:pPr>
  </w:style>
  <w:style w:type="character" w:customStyle="1" w:styleId="small-caps">
    <w:name w:val="small-caps"/>
    <w:basedOn w:val="DefaultParagraphFont"/>
    <w:rsid w:val="00005F02"/>
  </w:style>
  <w:style w:type="character" w:customStyle="1" w:styleId="indent-1-breaks">
    <w:name w:val="indent-1-breaks"/>
    <w:basedOn w:val="DefaultParagraphFont"/>
    <w:rsid w:val="00005F02"/>
  </w:style>
  <w:style w:type="character" w:customStyle="1" w:styleId="versecontent">
    <w:name w:val="versecontent"/>
    <w:basedOn w:val="DefaultParagraphFont"/>
    <w:rsid w:val="00CE3556"/>
  </w:style>
  <w:style w:type="character" w:customStyle="1" w:styleId="versenumber">
    <w:name w:val="versenumber"/>
    <w:basedOn w:val="DefaultParagraphFont"/>
    <w:rsid w:val="00CE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539">
      <w:bodyDiv w:val="1"/>
      <w:marLeft w:val="0"/>
      <w:marRight w:val="0"/>
      <w:marTop w:val="0"/>
      <w:marBottom w:val="0"/>
      <w:divBdr>
        <w:top w:val="none" w:sz="0" w:space="0" w:color="auto"/>
        <w:left w:val="none" w:sz="0" w:space="0" w:color="auto"/>
        <w:bottom w:val="none" w:sz="0" w:space="0" w:color="auto"/>
        <w:right w:val="none" w:sz="0" w:space="0" w:color="auto"/>
      </w:divBdr>
      <w:divsChild>
        <w:div w:id="1941260891">
          <w:marLeft w:val="240"/>
          <w:marRight w:val="0"/>
          <w:marTop w:val="240"/>
          <w:marBottom w:val="240"/>
          <w:divBdr>
            <w:top w:val="none" w:sz="0" w:space="0" w:color="auto"/>
            <w:left w:val="none" w:sz="0" w:space="0" w:color="auto"/>
            <w:bottom w:val="none" w:sz="0" w:space="0" w:color="auto"/>
            <w:right w:val="none" w:sz="0" w:space="0" w:color="auto"/>
          </w:divBdr>
        </w:div>
        <w:div w:id="601300647">
          <w:marLeft w:val="240"/>
          <w:marRight w:val="0"/>
          <w:marTop w:val="240"/>
          <w:marBottom w:val="240"/>
          <w:divBdr>
            <w:top w:val="none" w:sz="0" w:space="0" w:color="auto"/>
            <w:left w:val="none" w:sz="0" w:space="0" w:color="auto"/>
            <w:bottom w:val="none" w:sz="0" w:space="0" w:color="auto"/>
            <w:right w:val="none" w:sz="0" w:space="0" w:color="auto"/>
          </w:divBdr>
        </w:div>
      </w:divsChild>
    </w:div>
    <w:div w:id="745806690">
      <w:bodyDiv w:val="1"/>
      <w:marLeft w:val="0"/>
      <w:marRight w:val="0"/>
      <w:marTop w:val="0"/>
      <w:marBottom w:val="0"/>
      <w:divBdr>
        <w:top w:val="none" w:sz="0" w:space="0" w:color="auto"/>
        <w:left w:val="none" w:sz="0" w:space="0" w:color="auto"/>
        <w:bottom w:val="none" w:sz="0" w:space="0" w:color="auto"/>
        <w:right w:val="none" w:sz="0" w:space="0" w:color="auto"/>
      </w:divBdr>
    </w:div>
    <w:div w:id="756363979">
      <w:bodyDiv w:val="1"/>
      <w:marLeft w:val="0"/>
      <w:marRight w:val="0"/>
      <w:marTop w:val="0"/>
      <w:marBottom w:val="0"/>
      <w:divBdr>
        <w:top w:val="none" w:sz="0" w:space="0" w:color="auto"/>
        <w:left w:val="none" w:sz="0" w:space="0" w:color="auto"/>
        <w:bottom w:val="none" w:sz="0" w:space="0" w:color="auto"/>
        <w:right w:val="none" w:sz="0" w:space="0" w:color="auto"/>
      </w:divBdr>
    </w:div>
    <w:div w:id="855464867">
      <w:bodyDiv w:val="1"/>
      <w:marLeft w:val="0"/>
      <w:marRight w:val="0"/>
      <w:marTop w:val="0"/>
      <w:marBottom w:val="0"/>
      <w:divBdr>
        <w:top w:val="none" w:sz="0" w:space="0" w:color="auto"/>
        <w:left w:val="none" w:sz="0" w:space="0" w:color="auto"/>
        <w:bottom w:val="none" w:sz="0" w:space="0" w:color="auto"/>
        <w:right w:val="none" w:sz="0" w:space="0" w:color="auto"/>
      </w:divBdr>
    </w:div>
    <w:div w:id="989407835">
      <w:bodyDiv w:val="1"/>
      <w:marLeft w:val="0"/>
      <w:marRight w:val="0"/>
      <w:marTop w:val="0"/>
      <w:marBottom w:val="0"/>
      <w:divBdr>
        <w:top w:val="none" w:sz="0" w:space="0" w:color="auto"/>
        <w:left w:val="none" w:sz="0" w:space="0" w:color="auto"/>
        <w:bottom w:val="none" w:sz="0" w:space="0" w:color="auto"/>
        <w:right w:val="none" w:sz="0" w:space="0" w:color="auto"/>
      </w:divBdr>
    </w:div>
    <w:div w:id="1233930187">
      <w:bodyDiv w:val="1"/>
      <w:marLeft w:val="0"/>
      <w:marRight w:val="0"/>
      <w:marTop w:val="0"/>
      <w:marBottom w:val="0"/>
      <w:divBdr>
        <w:top w:val="none" w:sz="0" w:space="0" w:color="auto"/>
        <w:left w:val="none" w:sz="0" w:space="0" w:color="auto"/>
        <w:bottom w:val="none" w:sz="0" w:space="0" w:color="auto"/>
        <w:right w:val="none" w:sz="0" w:space="0" w:color="auto"/>
      </w:divBdr>
    </w:div>
    <w:div w:id="1776290493">
      <w:bodyDiv w:val="1"/>
      <w:marLeft w:val="0"/>
      <w:marRight w:val="0"/>
      <w:marTop w:val="0"/>
      <w:marBottom w:val="0"/>
      <w:divBdr>
        <w:top w:val="none" w:sz="0" w:space="0" w:color="auto"/>
        <w:left w:val="none" w:sz="0" w:space="0" w:color="auto"/>
        <w:bottom w:val="none" w:sz="0" w:space="0" w:color="auto"/>
        <w:right w:val="none" w:sz="0" w:space="0" w:color="auto"/>
      </w:divBdr>
    </w:div>
    <w:div w:id="1828087036">
      <w:bodyDiv w:val="1"/>
      <w:marLeft w:val="0"/>
      <w:marRight w:val="0"/>
      <w:marTop w:val="0"/>
      <w:marBottom w:val="0"/>
      <w:divBdr>
        <w:top w:val="none" w:sz="0" w:space="0" w:color="auto"/>
        <w:left w:val="none" w:sz="0" w:space="0" w:color="auto"/>
        <w:bottom w:val="none" w:sz="0" w:space="0" w:color="auto"/>
        <w:right w:val="none" w:sz="0" w:space="0" w:color="auto"/>
      </w:divBdr>
    </w:div>
    <w:div w:id="1890604568">
      <w:bodyDiv w:val="1"/>
      <w:marLeft w:val="0"/>
      <w:marRight w:val="0"/>
      <w:marTop w:val="0"/>
      <w:marBottom w:val="0"/>
      <w:divBdr>
        <w:top w:val="none" w:sz="0" w:space="0" w:color="auto"/>
        <w:left w:val="none" w:sz="0" w:space="0" w:color="auto"/>
        <w:bottom w:val="none" w:sz="0" w:space="0" w:color="auto"/>
        <w:right w:val="none" w:sz="0" w:space="0" w:color="auto"/>
      </w:divBdr>
    </w:div>
    <w:div w:id="1948659901">
      <w:bodyDiv w:val="1"/>
      <w:marLeft w:val="0"/>
      <w:marRight w:val="0"/>
      <w:marTop w:val="0"/>
      <w:marBottom w:val="0"/>
      <w:divBdr>
        <w:top w:val="none" w:sz="0" w:space="0" w:color="auto"/>
        <w:left w:val="none" w:sz="0" w:space="0" w:color="auto"/>
        <w:bottom w:val="none" w:sz="0" w:space="0" w:color="auto"/>
        <w:right w:val="none" w:sz="0" w:space="0" w:color="auto"/>
      </w:divBdr>
    </w:div>
    <w:div w:id="1973096415">
      <w:bodyDiv w:val="1"/>
      <w:marLeft w:val="0"/>
      <w:marRight w:val="0"/>
      <w:marTop w:val="0"/>
      <w:marBottom w:val="0"/>
      <w:divBdr>
        <w:top w:val="none" w:sz="0" w:space="0" w:color="auto"/>
        <w:left w:val="none" w:sz="0" w:space="0" w:color="auto"/>
        <w:bottom w:val="none" w:sz="0" w:space="0" w:color="auto"/>
        <w:right w:val="none" w:sz="0" w:space="0" w:color="auto"/>
      </w:divBdr>
    </w:div>
    <w:div w:id="2039161978">
      <w:bodyDiv w:val="1"/>
      <w:marLeft w:val="0"/>
      <w:marRight w:val="0"/>
      <w:marTop w:val="0"/>
      <w:marBottom w:val="0"/>
      <w:divBdr>
        <w:top w:val="none" w:sz="0" w:space="0" w:color="auto"/>
        <w:left w:val="none" w:sz="0" w:space="0" w:color="auto"/>
        <w:bottom w:val="none" w:sz="0" w:space="0" w:color="auto"/>
        <w:right w:val="none" w:sz="0" w:space="0" w:color="auto"/>
      </w:divBdr>
    </w:div>
    <w:div w:id="2068454586">
      <w:bodyDiv w:val="1"/>
      <w:marLeft w:val="0"/>
      <w:marRight w:val="0"/>
      <w:marTop w:val="0"/>
      <w:marBottom w:val="0"/>
      <w:divBdr>
        <w:top w:val="none" w:sz="0" w:space="0" w:color="auto"/>
        <w:left w:val="none" w:sz="0" w:space="0" w:color="auto"/>
        <w:bottom w:val="none" w:sz="0" w:space="0" w:color="auto"/>
        <w:right w:val="none" w:sz="0" w:space="0" w:color="auto"/>
      </w:divBdr>
    </w:div>
    <w:div w:id="209289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3FAF-2649-2645-A435-783993A5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2019-08-02T15:27:00Z</cp:lastPrinted>
  <dcterms:created xsi:type="dcterms:W3CDTF">2019-08-05T20:21:00Z</dcterms:created>
  <dcterms:modified xsi:type="dcterms:W3CDTF">2019-08-05T20:21:00Z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(Macintosh)</vt:lpwstr>
  </property>
  <property fmtid="{D5CDD505-2E9C-101B-9397-08002B2CF9AE}" pid="4" name="LastSaved">
    <vt:filetime>2019-03-01T00:00:00Z</vt:filetime>
  </property>
</Properties>
</file>